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3" w:rsidRPr="00DF47F8" w:rsidRDefault="007C0B90" w:rsidP="006D6E6F">
      <w:pPr>
        <w:shd w:val="clear" w:color="auto" w:fill="EAF1DD" w:themeFill="accent3" w:themeFillTint="33"/>
        <w:spacing w:line="240" w:lineRule="auto"/>
        <w:ind w:left="142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F47F8">
        <w:rPr>
          <w:b/>
          <w:bCs/>
          <w:sz w:val="32"/>
          <w:szCs w:val="32"/>
        </w:rPr>
        <w:t xml:space="preserve"> </w:t>
      </w:r>
      <w:r w:rsidR="000841F3" w:rsidRPr="00DF47F8">
        <w:rPr>
          <w:b/>
          <w:bCs/>
          <w:sz w:val="32"/>
          <w:szCs w:val="32"/>
        </w:rPr>
        <w:t>Curriculum Vitae</w:t>
      </w:r>
    </w:p>
    <w:p w:rsidR="000841F3" w:rsidRPr="00A067AC" w:rsidRDefault="00DF47F8" w:rsidP="00A067AC">
      <w:pPr>
        <w:spacing w:line="240" w:lineRule="auto"/>
        <w:rPr>
          <w:b/>
          <w:bCs/>
          <w:color w:val="1F497D" w:themeColor="text2"/>
          <w:sz w:val="30"/>
          <w:szCs w:val="30"/>
        </w:rPr>
      </w:pPr>
      <w:r>
        <w:rPr>
          <w:b/>
          <w:bCs/>
          <w:color w:val="1F497D" w:themeColor="text2"/>
          <w:sz w:val="30"/>
          <w:szCs w:val="30"/>
        </w:rPr>
        <w:t xml:space="preserve">  </w:t>
      </w:r>
      <w:r w:rsidR="000841F3" w:rsidRPr="00A067AC">
        <w:rPr>
          <w:b/>
          <w:bCs/>
          <w:color w:val="1F497D" w:themeColor="text2"/>
          <w:sz w:val="30"/>
          <w:szCs w:val="30"/>
        </w:rPr>
        <w:t>P</w:t>
      </w:r>
      <w:r w:rsidR="00921A48" w:rsidRPr="00A067AC">
        <w:rPr>
          <w:b/>
          <w:bCs/>
          <w:color w:val="1F497D" w:themeColor="text2"/>
          <w:sz w:val="30"/>
          <w:szCs w:val="30"/>
        </w:rPr>
        <w:t>ersonal</w:t>
      </w:r>
      <w:r w:rsidR="00035051">
        <w:rPr>
          <w:b/>
          <w:bCs/>
          <w:color w:val="1F497D" w:themeColor="text2"/>
          <w:sz w:val="30"/>
          <w:szCs w:val="30"/>
        </w:rPr>
        <w:t xml:space="preserve"> </w:t>
      </w:r>
      <w:r w:rsidR="00921A48" w:rsidRPr="00A067AC">
        <w:rPr>
          <w:b/>
          <w:bCs/>
          <w:color w:val="1F497D" w:themeColor="text2"/>
          <w:sz w:val="30"/>
          <w:szCs w:val="30"/>
        </w:rPr>
        <w:t>Details</w:t>
      </w:r>
    </w:p>
    <w:p w:rsidR="00921A48" w:rsidRDefault="00661DC2" w:rsidP="00DF47F8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 w:rsidRPr="00921A48">
        <w:rPr>
          <w:b/>
          <w:bCs/>
          <w:sz w:val="20"/>
          <w:szCs w:val="20"/>
        </w:rPr>
        <w:t>Name</w:t>
      </w:r>
      <w:r w:rsidR="000841F3" w:rsidRPr="00921A48">
        <w:rPr>
          <w:b/>
          <w:bCs/>
          <w:sz w:val="20"/>
          <w:szCs w:val="20"/>
        </w:rPr>
        <w:t>:</w:t>
      </w:r>
      <w:r w:rsidR="009A7050">
        <w:rPr>
          <w:b/>
          <w:bCs/>
          <w:sz w:val="20"/>
          <w:szCs w:val="20"/>
        </w:rPr>
        <w:t xml:space="preserve"> </w:t>
      </w:r>
      <w:r w:rsidR="00DF47F8">
        <w:rPr>
          <w:b/>
          <w:bCs/>
          <w:sz w:val="20"/>
          <w:szCs w:val="20"/>
        </w:rPr>
        <w:t xml:space="preserve">            </w:t>
      </w:r>
      <w:r w:rsidR="00AE02F0">
        <w:rPr>
          <w:b/>
          <w:bCs/>
          <w:sz w:val="20"/>
          <w:szCs w:val="20"/>
        </w:rPr>
        <w:t xml:space="preserve">   </w:t>
      </w:r>
      <w:r w:rsidR="009A7050">
        <w:rPr>
          <w:b/>
          <w:bCs/>
          <w:sz w:val="20"/>
          <w:szCs w:val="20"/>
        </w:rPr>
        <w:t>Ahmed Ibrahim</w:t>
      </w:r>
      <w:r w:rsidR="000841F3" w:rsidRPr="00921A48">
        <w:rPr>
          <w:b/>
          <w:bCs/>
          <w:sz w:val="20"/>
          <w:szCs w:val="20"/>
        </w:rPr>
        <w:t xml:space="preserve"> Hour</w:t>
      </w:r>
      <w:r w:rsidR="00FA34A8">
        <w:rPr>
          <w:b/>
          <w:bCs/>
          <w:sz w:val="20"/>
          <w:szCs w:val="20"/>
        </w:rPr>
        <w:t>.</w:t>
      </w:r>
    </w:p>
    <w:p w:rsidR="00AE02F0" w:rsidRPr="00921A48" w:rsidRDefault="00AE02F0" w:rsidP="005172CC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Address: </w:t>
      </w:r>
      <w:r w:rsidR="00DF47F8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</w:t>
      </w:r>
      <w:r w:rsidR="005172CC">
        <w:rPr>
          <w:b/>
          <w:bCs/>
          <w:sz w:val="20"/>
          <w:szCs w:val="20"/>
        </w:rPr>
        <w:t>Ankara/ Turkey</w:t>
      </w:r>
      <w:r>
        <w:rPr>
          <w:b/>
          <w:bCs/>
          <w:sz w:val="20"/>
          <w:szCs w:val="20"/>
        </w:rPr>
        <w:t xml:space="preserve">. </w:t>
      </w:r>
    </w:p>
    <w:p w:rsidR="00997055" w:rsidRPr="00921A48" w:rsidRDefault="00997055" w:rsidP="005172CC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 w:rsidRPr="00921A48">
        <w:rPr>
          <w:b/>
          <w:bCs/>
          <w:sz w:val="20"/>
          <w:szCs w:val="20"/>
        </w:rPr>
        <w:t xml:space="preserve">Nationality: </w:t>
      </w:r>
      <w:r w:rsidR="00DF47F8">
        <w:rPr>
          <w:b/>
          <w:bCs/>
          <w:sz w:val="20"/>
          <w:szCs w:val="20"/>
        </w:rPr>
        <w:t xml:space="preserve">   </w:t>
      </w:r>
      <w:r w:rsidR="00AE02F0">
        <w:rPr>
          <w:b/>
          <w:bCs/>
          <w:sz w:val="20"/>
          <w:szCs w:val="20"/>
        </w:rPr>
        <w:t xml:space="preserve">  </w:t>
      </w:r>
      <w:r w:rsidR="005172CC">
        <w:rPr>
          <w:b/>
          <w:bCs/>
          <w:sz w:val="20"/>
          <w:szCs w:val="20"/>
        </w:rPr>
        <w:t>Palestinian</w:t>
      </w:r>
      <w:r w:rsidR="00F2484D">
        <w:rPr>
          <w:b/>
          <w:bCs/>
          <w:sz w:val="20"/>
          <w:szCs w:val="20"/>
        </w:rPr>
        <w:t>.</w:t>
      </w:r>
      <w:r w:rsidR="0065059A">
        <w:rPr>
          <w:b/>
          <w:bCs/>
          <w:sz w:val="20"/>
          <w:szCs w:val="20"/>
        </w:rPr>
        <w:t xml:space="preserve"> Jordanian </w:t>
      </w:r>
    </w:p>
    <w:p w:rsidR="00997055" w:rsidRPr="00921A48" w:rsidRDefault="00AE02F0" w:rsidP="00DF47F8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Age:</w:t>
      </w:r>
      <w:r w:rsidR="00DF47F8">
        <w:rPr>
          <w:b/>
          <w:bCs/>
          <w:sz w:val="20"/>
          <w:szCs w:val="20"/>
        </w:rPr>
        <w:t xml:space="preserve">                   </w:t>
      </w:r>
      <w:r w:rsidR="00DD011E">
        <w:rPr>
          <w:b/>
          <w:bCs/>
          <w:sz w:val="20"/>
          <w:szCs w:val="20"/>
        </w:rPr>
        <w:t xml:space="preserve"> 27</w:t>
      </w:r>
    </w:p>
    <w:p w:rsidR="00B05943" w:rsidRPr="00921A48" w:rsidRDefault="00661DC2" w:rsidP="00AB31D4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 w:rsidRPr="00921A48">
        <w:rPr>
          <w:b/>
          <w:bCs/>
          <w:sz w:val="20"/>
          <w:szCs w:val="20"/>
        </w:rPr>
        <w:t>Mobil</w:t>
      </w:r>
      <w:r w:rsidR="00AE02F0">
        <w:rPr>
          <w:b/>
          <w:bCs/>
          <w:sz w:val="20"/>
          <w:szCs w:val="20"/>
        </w:rPr>
        <w:t xml:space="preserve"> #</w:t>
      </w:r>
      <w:r w:rsidR="00B05943" w:rsidRPr="00921A48">
        <w:rPr>
          <w:b/>
          <w:bCs/>
          <w:sz w:val="20"/>
          <w:szCs w:val="20"/>
        </w:rPr>
        <w:t>:</w:t>
      </w:r>
      <w:r w:rsidR="00A067AC">
        <w:rPr>
          <w:b/>
          <w:bCs/>
          <w:sz w:val="20"/>
          <w:szCs w:val="20"/>
        </w:rPr>
        <w:t xml:space="preserve"> </w:t>
      </w:r>
      <w:r w:rsidR="00DF47F8">
        <w:rPr>
          <w:b/>
          <w:bCs/>
          <w:sz w:val="20"/>
          <w:szCs w:val="20"/>
        </w:rPr>
        <w:t xml:space="preserve">           </w:t>
      </w:r>
      <w:r w:rsidR="00AE02F0">
        <w:rPr>
          <w:b/>
          <w:bCs/>
          <w:sz w:val="20"/>
          <w:szCs w:val="20"/>
        </w:rPr>
        <w:t xml:space="preserve"> </w:t>
      </w:r>
      <w:r w:rsidR="00081547">
        <w:rPr>
          <w:b/>
          <w:bCs/>
          <w:sz w:val="20"/>
          <w:szCs w:val="20"/>
        </w:rPr>
        <w:t>0</w:t>
      </w:r>
      <w:r w:rsidR="00A067AC">
        <w:rPr>
          <w:b/>
          <w:bCs/>
          <w:sz w:val="20"/>
          <w:szCs w:val="20"/>
        </w:rPr>
        <w:t>09</w:t>
      </w:r>
      <w:r w:rsidR="00AB31D4">
        <w:rPr>
          <w:b/>
          <w:bCs/>
          <w:sz w:val="20"/>
          <w:szCs w:val="20"/>
        </w:rPr>
        <w:t>05382069866</w:t>
      </w:r>
      <w:r w:rsidR="00FA34A8">
        <w:rPr>
          <w:b/>
          <w:bCs/>
          <w:sz w:val="20"/>
          <w:szCs w:val="20"/>
        </w:rPr>
        <w:t>.</w:t>
      </w:r>
    </w:p>
    <w:p w:rsidR="00B05943" w:rsidRDefault="00327E9A" w:rsidP="00DF47F8">
      <w:pPr>
        <w:spacing w:after="0" w:line="240" w:lineRule="auto"/>
        <w:ind w:left="1701" w:hanging="141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 </w:t>
      </w:r>
      <w:r w:rsidR="00DF47F8">
        <w:rPr>
          <w:b/>
          <w:bCs/>
          <w:sz w:val="20"/>
          <w:szCs w:val="20"/>
        </w:rPr>
        <w:t xml:space="preserve">            </w:t>
      </w:r>
      <w:r w:rsidR="00AE02F0">
        <w:rPr>
          <w:b/>
          <w:bCs/>
          <w:sz w:val="20"/>
          <w:szCs w:val="20"/>
        </w:rPr>
        <w:t xml:space="preserve">  </w:t>
      </w:r>
      <w:hyperlink r:id="rId6" w:history="1">
        <w:r w:rsidR="00921A48" w:rsidRPr="00DA6AA7">
          <w:rPr>
            <w:rStyle w:val="Hyperlink"/>
            <w:b/>
            <w:bCs/>
            <w:sz w:val="20"/>
            <w:szCs w:val="20"/>
          </w:rPr>
          <w:t>ahmadalhoor92@yahoo.com</w:t>
        </w:r>
      </w:hyperlink>
    </w:p>
    <w:p w:rsidR="00BF69E4" w:rsidRDefault="00BF69E4" w:rsidP="00035051">
      <w:pPr>
        <w:spacing w:after="0" w:line="240" w:lineRule="auto"/>
        <w:ind w:left="426" w:hanging="284"/>
        <w:jc w:val="both"/>
        <w:rPr>
          <w:b/>
          <w:bCs/>
          <w:sz w:val="20"/>
          <w:szCs w:val="20"/>
        </w:rPr>
      </w:pPr>
    </w:p>
    <w:p w:rsidR="00035051" w:rsidRDefault="00035051" w:rsidP="00994651">
      <w:pPr>
        <w:tabs>
          <w:tab w:val="right" w:pos="2127"/>
          <w:tab w:val="right" w:pos="2410"/>
        </w:tabs>
        <w:spacing w:after="0" w:line="240" w:lineRule="auto"/>
        <w:ind w:left="426" w:hanging="284"/>
        <w:jc w:val="both"/>
        <w:rPr>
          <w:b/>
          <w:bCs/>
          <w:sz w:val="20"/>
          <w:szCs w:val="20"/>
        </w:rPr>
      </w:pPr>
    </w:p>
    <w:p w:rsidR="007F2798" w:rsidRDefault="00A067AC" w:rsidP="00DF47F8">
      <w:pPr>
        <w:shd w:val="clear" w:color="auto" w:fill="FFFFFF" w:themeFill="background1"/>
        <w:tabs>
          <w:tab w:val="left" w:pos="2477"/>
        </w:tabs>
        <w:ind w:left="142"/>
        <w:rPr>
          <w:b/>
          <w:bCs/>
          <w:color w:val="1F497D" w:themeColor="text2"/>
          <w:sz w:val="30"/>
          <w:szCs w:val="30"/>
        </w:rPr>
      </w:pPr>
      <w:r>
        <w:rPr>
          <w:b/>
          <w:bCs/>
          <w:color w:val="1F497D" w:themeColor="text2"/>
          <w:sz w:val="30"/>
          <w:szCs w:val="30"/>
        </w:rPr>
        <w:t>Education</w:t>
      </w:r>
      <w:r w:rsidR="00AE02F0">
        <w:rPr>
          <w:b/>
          <w:bCs/>
          <w:color w:val="1F497D" w:themeColor="text2"/>
          <w:sz w:val="30"/>
          <w:szCs w:val="30"/>
        </w:rPr>
        <w:t>/ Qualifications:</w:t>
      </w:r>
      <w:r>
        <w:rPr>
          <w:b/>
          <w:bCs/>
          <w:color w:val="1F497D" w:themeColor="text2"/>
          <w:sz w:val="30"/>
          <w:szCs w:val="30"/>
        </w:rPr>
        <w:t xml:space="preserve"> </w:t>
      </w:r>
    </w:p>
    <w:p w:rsidR="0065059A" w:rsidRPr="0065059A" w:rsidRDefault="0065059A" w:rsidP="0065059A">
      <w:pPr>
        <w:shd w:val="clear" w:color="auto" w:fill="FFFFFF" w:themeFill="background1"/>
        <w:tabs>
          <w:tab w:val="left" w:pos="2477"/>
        </w:tabs>
        <w:ind w:left="2430" w:hanging="1620"/>
        <w:rPr>
          <w:rFonts w:ascii="Times New Roman" w:hAnsi="Times New Roman" w:cs="Times New Roman"/>
          <w:sz w:val="24"/>
          <w:szCs w:val="24"/>
        </w:rPr>
      </w:pPr>
      <w:r w:rsidRPr="0065059A">
        <w:rPr>
          <w:rFonts w:ascii="Times New Roman" w:hAnsi="Times New Roman" w:cs="Times New Roman"/>
          <w:b/>
          <w:bCs/>
          <w:sz w:val="24"/>
          <w:szCs w:val="24"/>
        </w:rPr>
        <w:t xml:space="preserve">2017- Now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 Atilim University, Ankara, Turkey. </w:t>
      </w:r>
      <w:r w:rsidRPr="0065059A">
        <w:rPr>
          <w:rFonts w:ascii="Times New Roman" w:hAnsi="Times New Roman" w:cs="Times New Roman"/>
          <w:sz w:val="24"/>
          <w:szCs w:val="24"/>
        </w:rPr>
        <w:t xml:space="preserve">Ph.D. in business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59A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with(</w:t>
      </w:r>
      <w:proofErr w:type="gramEnd"/>
      <w:r>
        <w:rPr>
          <w:rFonts w:ascii="Times New Roman" w:hAnsi="Times New Roman" w:cs="Times New Roman"/>
          <w:sz w:val="24"/>
          <w:szCs w:val="24"/>
        </w:rPr>
        <w:t>CGPA 3.5/4.0)</w:t>
      </w:r>
    </w:p>
    <w:p w:rsidR="00C111BC" w:rsidRDefault="00AE02F0" w:rsidP="00DD011E">
      <w:pPr>
        <w:spacing w:after="0" w:line="240" w:lineRule="auto"/>
        <w:ind w:left="2410" w:hanging="24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7F2798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ED8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7F2798">
        <w:rPr>
          <w:rFonts w:ascii="Times New Roman" w:hAnsi="Times New Roman" w:cs="Times New Roman"/>
          <w:sz w:val="24"/>
          <w:szCs w:val="24"/>
        </w:rPr>
        <w:t xml:space="preserve">    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="00C23B53" w:rsidRPr="00DB1D52">
        <w:rPr>
          <w:rFonts w:ascii="Times New Roman" w:hAnsi="Times New Roman" w:cs="Times New Roman"/>
          <w:b/>
          <w:bCs/>
          <w:sz w:val="24"/>
          <w:szCs w:val="24"/>
        </w:rPr>
        <w:t>Eastern Mediterranean University</w:t>
      </w:r>
      <w:r w:rsidR="00C23B53">
        <w:rPr>
          <w:rFonts w:ascii="Times New Roman" w:hAnsi="Times New Roman" w:cs="Times New Roman"/>
          <w:sz w:val="24"/>
          <w:szCs w:val="24"/>
        </w:rPr>
        <w:t>,</w:t>
      </w:r>
      <w:r w:rsidR="00FA2858">
        <w:rPr>
          <w:rFonts w:ascii="Times New Roman" w:hAnsi="Times New Roman" w:cs="Times New Roman"/>
          <w:sz w:val="24"/>
          <w:szCs w:val="24"/>
        </w:rPr>
        <w:t xml:space="preserve"> </w:t>
      </w:r>
      <w:r w:rsidR="00FA2858" w:rsidRPr="00DB1D52">
        <w:rPr>
          <w:rFonts w:ascii="Times New Roman" w:hAnsi="Times New Roman" w:cs="Times New Roman"/>
          <w:b/>
          <w:bCs/>
          <w:sz w:val="24"/>
          <w:szCs w:val="24"/>
        </w:rPr>
        <w:t xml:space="preserve">Famagusta, </w:t>
      </w:r>
      <w:r w:rsidR="00146ED8" w:rsidRPr="00DB1D52">
        <w:rPr>
          <w:rFonts w:ascii="Times New Roman" w:hAnsi="Times New Roman" w:cs="Times New Roman"/>
          <w:b/>
          <w:bCs/>
          <w:sz w:val="24"/>
          <w:szCs w:val="24"/>
        </w:rPr>
        <w:t>Northern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C0B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432E" w:rsidRPr="00DB1D52">
        <w:rPr>
          <w:rFonts w:ascii="Times New Roman" w:hAnsi="Times New Roman" w:cs="Times New Roman"/>
          <w:b/>
          <w:bCs/>
          <w:sz w:val="24"/>
          <w:szCs w:val="24"/>
        </w:rPr>
        <w:t>Cyprus</w:t>
      </w:r>
      <w:r w:rsidR="00C23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651">
        <w:rPr>
          <w:rFonts w:ascii="Times New Roman" w:hAnsi="Times New Roman" w:cs="Times New Roman"/>
          <w:sz w:val="24"/>
          <w:szCs w:val="24"/>
        </w:rPr>
        <w:t xml:space="preserve"> Master </w:t>
      </w:r>
      <w:r w:rsidR="006D6E6F">
        <w:rPr>
          <w:rFonts w:ascii="Times New Roman" w:hAnsi="Times New Roman" w:cs="Times New Roman"/>
          <w:sz w:val="24"/>
          <w:szCs w:val="24"/>
        </w:rPr>
        <w:t>of Business</w:t>
      </w:r>
      <w:r w:rsidR="00DB1D52">
        <w:rPr>
          <w:rFonts w:ascii="Times New Roman" w:hAnsi="Times New Roman" w:cs="Times New Roman"/>
          <w:sz w:val="24"/>
          <w:szCs w:val="24"/>
        </w:rPr>
        <w:t xml:space="preserve"> Administration.</w:t>
      </w:r>
      <w:r w:rsidR="00994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651">
        <w:rPr>
          <w:rFonts w:ascii="Times New Roman" w:hAnsi="Times New Roman" w:cs="Times New Roman"/>
          <w:sz w:val="24"/>
          <w:szCs w:val="24"/>
        </w:rPr>
        <w:t>(</w:t>
      </w:r>
      <w:r w:rsidR="002275E6">
        <w:rPr>
          <w:rFonts w:ascii="Times New Roman" w:hAnsi="Times New Roman" w:cs="Times New Roman"/>
          <w:sz w:val="24"/>
          <w:szCs w:val="24"/>
        </w:rPr>
        <w:t>C</w:t>
      </w:r>
      <w:r w:rsidR="00994651">
        <w:rPr>
          <w:rFonts w:ascii="Times New Roman" w:hAnsi="Times New Roman" w:cs="Times New Roman"/>
          <w:sz w:val="24"/>
          <w:szCs w:val="24"/>
        </w:rPr>
        <w:t>GPA 3.</w:t>
      </w:r>
      <w:r w:rsidR="00DD011E">
        <w:rPr>
          <w:rFonts w:ascii="Times New Roman" w:hAnsi="Times New Roman" w:cs="Times New Roman"/>
          <w:sz w:val="24"/>
          <w:szCs w:val="24"/>
        </w:rPr>
        <w:t>4</w:t>
      </w:r>
      <w:r w:rsidR="002275E6">
        <w:rPr>
          <w:rFonts w:ascii="Times New Roman" w:hAnsi="Times New Roman" w:cs="Times New Roman"/>
          <w:sz w:val="24"/>
          <w:szCs w:val="24"/>
        </w:rPr>
        <w:t>/4.0</w:t>
      </w:r>
      <w:r w:rsidR="0099465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275E6" w:rsidRDefault="002275E6" w:rsidP="002275E6">
      <w:pPr>
        <w:tabs>
          <w:tab w:val="left" w:pos="2454"/>
        </w:tabs>
        <w:spacing w:after="0" w:line="240" w:lineRule="auto"/>
        <w:ind w:left="2410" w:hanging="2410"/>
      </w:pPr>
      <w:r>
        <w:tab/>
      </w:r>
      <w:r w:rsidRPr="007B71DF">
        <w:rPr>
          <w:b/>
          <w:bCs/>
        </w:rPr>
        <w:t>Thesis:</w:t>
      </w:r>
      <w:r>
        <w:t xml:space="preserve"> Palestinian Consumer's Intention to Recommend a Car Brand and its Relationship to Perceived Risks When Buying a Car.</w:t>
      </w:r>
    </w:p>
    <w:p w:rsidR="00994651" w:rsidRPr="00035051" w:rsidRDefault="00994651" w:rsidP="007C0B90">
      <w:pPr>
        <w:tabs>
          <w:tab w:val="left" w:pos="2835"/>
        </w:tabs>
        <w:spacing w:after="0" w:line="240" w:lineRule="auto"/>
        <w:ind w:left="2835" w:hanging="2835"/>
        <w:jc w:val="both"/>
      </w:pPr>
    </w:p>
    <w:p w:rsidR="006D6E6F" w:rsidRDefault="00AE02F0" w:rsidP="00DD011E">
      <w:pPr>
        <w:autoSpaceDE w:val="0"/>
        <w:autoSpaceDN w:val="0"/>
        <w:adjustRightInd w:val="0"/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0841F3" w:rsidRPr="000841F3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841F3" w:rsidRPr="000841F3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A067AC">
        <w:rPr>
          <w:rFonts w:ascii="Times New Roman" w:hAnsi="Times New Roman" w:cs="Times New Roman"/>
          <w:sz w:val="24"/>
          <w:szCs w:val="24"/>
        </w:rPr>
        <w:t xml:space="preserve">  </w:t>
      </w:r>
      <w:r w:rsidR="0003505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="00C111BC" w:rsidRPr="00DB1D52">
        <w:rPr>
          <w:rFonts w:ascii="Times New Roman" w:hAnsi="Times New Roman" w:cs="Times New Roman"/>
          <w:b/>
          <w:bCs/>
          <w:sz w:val="24"/>
          <w:szCs w:val="24"/>
        </w:rPr>
        <w:t xml:space="preserve">Hebron University, </w:t>
      </w:r>
      <w:r w:rsidR="000841F3" w:rsidRPr="00DB1D52">
        <w:rPr>
          <w:rFonts w:ascii="Times New Roman" w:hAnsi="Times New Roman" w:cs="Times New Roman"/>
          <w:b/>
          <w:bCs/>
          <w:sz w:val="24"/>
          <w:szCs w:val="24"/>
        </w:rPr>
        <w:t>Hebron,</w:t>
      </w:r>
      <w:r w:rsidR="00A067AC" w:rsidRPr="00DB1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1F3" w:rsidRPr="00DB1D52">
        <w:rPr>
          <w:rFonts w:ascii="Times New Roman" w:hAnsi="Times New Roman" w:cs="Times New Roman"/>
          <w:b/>
          <w:bCs/>
          <w:sz w:val="24"/>
          <w:szCs w:val="24"/>
        </w:rPr>
        <w:t>Palestine</w:t>
      </w:r>
      <w:r w:rsidR="00084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651">
        <w:rPr>
          <w:rFonts w:ascii="Times New Roman" w:hAnsi="Times New Roman" w:cs="Times New Roman"/>
          <w:sz w:val="24"/>
          <w:szCs w:val="24"/>
        </w:rPr>
        <w:t xml:space="preserve">Bachelor </w:t>
      </w:r>
      <w:r w:rsidR="006D6E6F">
        <w:rPr>
          <w:rFonts w:ascii="Times New Roman" w:hAnsi="Times New Roman" w:cs="Times New Roman"/>
          <w:sz w:val="24"/>
          <w:szCs w:val="24"/>
        </w:rPr>
        <w:t>of Business</w:t>
      </w:r>
      <w:r w:rsidR="00DB1D52">
        <w:rPr>
          <w:rFonts w:ascii="Times New Roman" w:hAnsi="Times New Roman" w:cs="Times New Roman"/>
          <w:sz w:val="24"/>
          <w:szCs w:val="24"/>
        </w:rPr>
        <w:t xml:space="preserve"> Management.</w:t>
      </w:r>
      <w:proofErr w:type="gramEnd"/>
      <w:r w:rsidR="00994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651">
        <w:rPr>
          <w:rFonts w:ascii="Times New Roman" w:hAnsi="Times New Roman" w:cs="Times New Roman"/>
          <w:sz w:val="24"/>
          <w:szCs w:val="24"/>
        </w:rPr>
        <w:t>Average (7</w:t>
      </w:r>
      <w:r w:rsidR="00DD011E">
        <w:rPr>
          <w:rFonts w:ascii="Times New Roman" w:hAnsi="Times New Roman" w:cs="Times New Roman"/>
          <w:sz w:val="24"/>
          <w:szCs w:val="24"/>
        </w:rPr>
        <w:t>8</w:t>
      </w:r>
      <w:r w:rsidR="00994651">
        <w:rPr>
          <w:rFonts w:ascii="Times New Roman" w:hAnsi="Times New Roman" w:cs="Times New Roman"/>
          <w:sz w:val="24"/>
          <w:szCs w:val="24"/>
        </w:rPr>
        <w:t>.9%).</w:t>
      </w:r>
      <w:proofErr w:type="gramEnd"/>
      <w:r w:rsidR="00DB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E6" w:rsidRDefault="002275E6" w:rsidP="007B71DF">
      <w:pPr>
        <w:tabs>
          <w:tab w:val="left" w:pos="2431"/>
        </w:tabs>
        <w:autoSpaceDE w:val="0"/>
        <w:autoSpaceDN w:val="0"/>
        <w:adjustRightInd w:val="0"/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1DF">
        <w:rPr>
          <w:rFonts w:ascii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75E6">
        <w:rPr>
          <w:rFonts w:ascii="Times New Roman" w:hAnsi="Times New Roman" w:cs="Times New Roman"/>
          <w:sz w:val="24"/>
          <w:szCs w:val="24"/>
        </w:rPr>
        <w:t xml:space="preserve">The </w:t>
      </w:r>
      <w:r w:rsidR="007B71DF">
        <w:rPr>
          <w:rFonts w:ascii="Times New Roman" w:hAnsi="Times New Roman" w:cs="Times New Roman"/>
          <w:sz w:val="24"/>
          <w:szCs w:val="24"/>
        </w:rPr>
        <w:t>I</w:t>
      </w:r>
      <w:r w:rsidRPr="002275E6">
        <w:rPr>
          <w:rFonts w:ascii="Times New Roman" w:hAnsi="Times New Roman" w:cs="Times New Roman"/>
          <w:sz w:val="24"/>
          <w:szCs w:val="24"/>
        </w:rPr>
        <w:t xml:space="preserve">mpact </w:t>
      </w:r>
      <w:proofErr w:type="gramStart"/>
      <w:r w:rsidRPr="002275E6">
        <w:rPr>
          <w:rFonts w:ascii="Times New Roman" w:hAnsi="Times New Roman" w:cs="Times New Roman"/>
          <w:sz w:val="24"/>
          <w:szCs w:val="24"/>
        </w:rPr>
        <w:t>of</w:t>
      </w:r>
      <w:r w:rsidR="007B71DF">
        <w:rPr>
          <w:rFonts w:ascii="Times New Roman" w:hAnsi="Times New Roman" w:cs="Times New Roman"/>
          <w:sz w:val="24"/>
          <w:szCs w:val="24"/>
        </w:rPr>
        <w:t xml:space="preserve"> </w:t>
      </w:r>
      <w:r w:rsidRPr="002275E6">
        <w:rPr>
          <w:rFonts w:ascii="Times New Roman" w:hAnsi="Times New Roman" w:cs="Times New Roman"/>
          <w:sz w:val="24"/>
          <w:szCs w:val="24"/>
        </w:rPr>
        <w:t xml:space="preserve"> </w:t>
      </w:r>
      <w:r w:rsidR="007B71DF">
        <w:rPr>
          <w:rFonts w:ascii="Times New Roman" w:hAnsi="Times New Roman" w:cs="Times New Roman"/>
          <w:sz w:val="24"/>
          <w:szCs w:val="24"/>
        </w:rPr>
        <w:t>H</w:t>
      </w:r>
      <w:r w:rsidRPr="002275E6">
        <w:rPr>
          <w:rFonts w:ascii="Times New Roman" w:hAnsi="Times New Roman" w:cs="Times New Roman"/>
          <w:sz w:val="24"/>
          <w:szCs w:val="24"/>
        </w:rPr>
        <w:t>uman</w:t>
      </w:r>
      <w:proofErr w:type="gramEnd"/>
      <w:r w:rsidRPr="002275E6">
        <w:rPr>
          <w:rFonts w:ascii="Times New Roman" w:hAnsi="Times New Roman" w:cs="Times New Roman"/>
          <w:sz w:val="24"/>
          <w:szCs w:val="24"/>
        </w:rPr>
        <w:t xml:space="preserve"> </w:t>
      </w:r>
      <w:r w:rsidR="007B71DF">
        <w:rPr>
          <w:rFonts w:ascii="Times New Roman" w:hAnsi="Times New Roman" w:cs="Times New Roman"/>
          <w:sz w:val="24"/>
          <w:szCs w:val="24"/>
        </w:rPr>
        <w:t>R</w:t>
      </w:r>
      <w:r w:rsidRPr="002275E6">
        <w:rPr>
          <w:rFonts w:ascii="Times New Roman" w:hAnsi="Times New Roman" w:cs="Times New Roman"/>
          <w:sz w:val="24"/>
          <w:szCs w:val="24"/>
        </w:rPr>
        <w:t xml:space="preserve">esources 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Pr="0022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Pr="002275E6">
        <w:rPr>
          <w:rFonts w:ascii="Times New Roman" w:hAnsi="Times New Roman" w:cs="Times New Roman"/>
          <w:sz w:val="24"/>
          <w:szCs w:val="24"/>
        </w:rPr>
        <w:t xml:space="preserve"> competitive advantage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275E6">
        <w:rPr>
          <w:rFonts w:ascii="Times New Roman" w:hAnsi="Times New Roman" w:cs="Times New Roman"/>
          <w:sz w:val="24"/>
          <w:szCs w:val="24"/>
        </w:rPr>
        <w:t xml:space="preserve"> Royal Plastic Industries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275E6">
        <w:rPr>
          <w:rFonts w:ascii="Times New Roman" w:hAnsi="Times New Roman" w:cs="Times New Roman"/>
          <w:sz w:val="24"/>
          <w:szCs w:val="24"/>
        </w:rPr>
        <w:t>Hebron</w:t>
      </w:r>
      <w:r w:rsidR="007B71DF">
        <w:rPr>
          <w:rFonts w:ascii="Times New Roman" w:hAnsi="Times New Roman" w:cs="Times New Roman"/>
          <w:sz w:val="24"/>
          <w:szCs w:val="24"/>
        </w:rPr>
        <w:t xml:space="preserve"> - Palestine</w:t>
      </w:r>
      <w:r>
        <w:rPr>
          <w:rFonts w:ascii="Times New Roman" w:hAnsi="Times New Roman" w:cs="Times New Roman"/>
          <w:sz w:val="24"/>
          <w:szCs w:val="24"/>
        </w:rPr>
        <w:t xml:space="preserve"> (case study)</w:t>
      </w:r>
      <w:r w:rsidR="007B7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51" w:rsidRPr="009F101D" w:rsidRDefault="00035051" w:rsidP="009F1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051" w:rsidRDefault="00BF69E4" w:rsidP="00DF47F8">
      <w:pPr>
        <w:spacing w:line="240" w:lineRule="auto"/>
        <w:ind w:left="142"/>
        <w:jc w:val="both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C</w:t>
      </w:r>
      <w:r w:rsidR="00035051" w:rsidRPr="00035051">
        <w:rPr>
          <w:b/>
          <w:bCs/>
          <w:color w:val="1F497D" w:themeColor="text2"/>
          <w:sz w:val="32"/>
          <w:szCs w:val="32"/>
        </w:rPr>
        <w:t>ertification</w:t>
      </w:r>
      <w:r w:rsidR="00B75688">
        <w:rPr>
          <w:b/>
          <w:bCs/>
          <w:color w:val="1F497D" w:themeColor="text2"/>
          <w:sz w:val="32"/>
          <w:szCs w:val="32"/>
        </w:rPr>
        <w:t>s:</w:t>
      </w:r>
    </w:p>
    <w:p w:rsidR="009F101D" w:rsidRDefault="002275E6" w:rsidP="00AB31D4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35051">
        <w:rPr>
          <w:rFonts w:ascii="Times New Roman" w:hAnsi="Times New Roman" w:cs="Times New Roman"/>
          <w:b/>
          <w:bCs/>
          <w:sz w:val="24"/>
          <w:szCs w:val="24"/>
        </w:rPr>
        <w:t xml:space="preserve">2014    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84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D011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9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1D4">
        <w:rPr>
          <w:rFonts w:ascii="Times New Roman" w:hAnsi="Times New Roman" w:cs="Times New Roman"/>
          <w:b/>
          <w:bCs/>
          <w:sz w:val="24"/>
          <w:szCs w:val="24"/>
        </w:rPr>
        <w:t>Queen’s university</w:t>
      </w:r>
      <w:r w:rsidR="007C0B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31D4">
        <w:rPr>
          <w:rFonts w:ascii="Times New Roman" w:hAnsi="Times New Roman" w:cs="Times New Roman"/>
          <w:b/>
          <w:bCs/>
          <w:sz w:val="24"/>
          <w:szCs w:val="24"/>
        </w:rPr>
        <w:t xml:space="preserve"> Kingston- Montreal,</w:t>
      </w:r>
      <w:r w:rsidR="007C0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1E">
        <w:rPr>
          <w:rFonts w:ascii="Times New Roman" w:hAnsi="Times New Roman" w:cs="Times New Roman"/>
          <w:b/>
          <w:bCs/>
          <w:sz w:val="24"/>
          <w:szCs w:val="24"/>
        </w:rPr>
        <w:t xml:space="preserve">Canada.  </w:t>
      </w:r>
      <w:r w:rsidR="00DD011E">
        <w:rPr>
          <w:rFonts w:ascii="Times New Roman" w:hAnsi="Times New Roman" w:cs="Times New Roman"/>
          <w:sz w:val="24"/>
          <w:szCs w:val="24"/>
        </w:rPr>
        <w:t>High</w:t>
      </w:r>
      <w:r w:rsidR="007C0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1D">
        <w:rPr>
          <w:rFonts w:ascii="Times New Roman" w:hAnsi="Times New Roman" w:cs="Times New Roman"/>
          <w:sz w:val="24"/>
          <w:szCs w:val="24"/>
        </w:rPr>
        <w:t xml:space="preserve">Diploma in Human Resources </w:t>
      </w:r>
      <w:r w:rsidR="00035051">
        <w:rPr>
          <w:rFonts w:ascii="Times New Roman" w:hAnsi="Times New Roman" w:cs="Times New Roman"/>
          <w:sz w:val="24"/>
          <w:szCs w:val="24"/>
        </w:rPr>
        <w:t xml:space="preserve">Management.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011E">
        <w:rPr>
          <w:rFonts w:ascii="Times New Roman" w:hAnsi="Times New Roman" w:cs="Times New Roman"/>
          <w:sz w:val="24"/>
          <w:szCs w:val="24"/>
        </w:rPr>
        <w:t>May-</w:t>
      </w:r>
      <w:r>
        <w:rPr>
          <w:rFonts w:ascii="Times New Roman" w:hAnsi="Times New Roman" w:cs="Times New Roman"/>
          <w:sz w:val="24"/>
          <w:szCs w:val="24"/>
        </w:rPr>
        <w:t xml:space="preserve"> Aug 2014).</w:t>
      </w:r>
    </w:p>
    <w:p w:rsidR="002275E6" w:rsidRDefault="002275E6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9F101D" w:rsidRDefault="009F101D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AB31D4" w:rsidRPr="007F2798" w:rsidRDefault="009F101D" w:rsidP="00AB31D4">
      <w:pPr>
        <w:ind w:firstLine="142"/>
        <w:jc w:val="both"/>
        <w:rPr>
          <w:b/>
          <w:bCs/>
          <w:color w:val="1F497D" w:themeColor="text2"/>
          <w:sz w:val="30"/>
          <w:szCs w:val="30"/>
        </w:rPr>
      </w:pPr>
      <w:r w:rsidRPr="007F2798">
        <w:rPr>
          <w:b/>
          <w:bCs/>
          <w:color w:val="1F497D" w:themeColor="text2"/>
          <w:sz w:val="30"/>
          <w:szCs w:val="30"/>
        </w:rPr>
        <w:t>Work</w:t>
      </w:r>
      <w:r>
        <w:rPr>
          <w:b/>
          <w:bCs/>
          <w:color w:val="1F497D" w:themeColor="text2"/>
          <w:sz w:val="30"/>
          <w:szCs w:val="30"/>
        </w:rPr>
        <w:t xml:space="preserve"> </w:t>
      </w:r>
      <w:r w:rsidRPr="007F2798">
        <w:rPr>
          <w:b/>
          <w:bCs/>
          <w:color w:val="1F497D" w:themeColor="text2"/>
          <w:sz w:val="30"/>
          <w:szCs w:val="30"/>
        </w:rPr>
        <w:t>Experience</w:t>
      </w:r>
      <w:r>
        <w:rPr>
          <w:b/>
          <w:bCs/>
          <w:color w:val="1F497D" w:themeColor="text2"/>
          <w:sz w:val="30"/>
          <w:szCs w:val="30"/>
        </w:rPr>
        <w:t>:</w:t>
      </w:r>
    </w:p>
    <w:p w:rsidR="00AB31D4" w:rsidRPr="00AB31D4" w:rsidRDefault="005172CC" w:rsidP="005172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172CC">
        <w:rPr>
          <w:rFonts w:ascii="Times New Roman" w:hAnsi="Times New Roman" w:cs="Times New Roman"/>
          <w:sz w:val="24"/>
          <w:szCs w:val="24"/>
        </w:rPr>
        <w:t xml:space="preserve">ourism </w:t>
      </w:r>
      <w:proofErr w:type="gramStart"/>
      <w:r w:rsidRPr="005172CC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  may</w:t>
      </w:r>
      <w:r w:rsidR="00BC722F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BC72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20.092017 at Nilsu Travel and Tourism</w:t>
      </w:r>
      <w:r w:rsidR="00BC7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Mersin/ Turkey.</w:t>
      </w:r>
    </w:p>
    <w:p w:rsidR="00DD011E" w:rsidRDefault="00DD011E" w:rsidP="00BC72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011E">
        <w:rPr>
          <w:rFonts w:ascii="Times New Roman" w:hAnsi="Times New Roman" w:cs="Times New Roman"/>
          <w:b/>
          <w:bCs/>
          <w:sz w:val="24"/>
          <w:szCs w:val="24"/>
        </w:rPr>
        <w:t>Assistant,</w:t>
      </w:r>
      <w:r w:rsidRPr="00DD011E">
        <w:rPr>
          <w:rFonts w:ascii="Times New Roman" w:hAnsi="Times New Roman" w:cs="Times New Roman"/>
          <w:sz w:val="24"/>
          <w:szCs w:val="24"/>
        </w:rPr>
        <w:t xml:space="preserve"> Eastern Mediterranean University,</w:t>
      </w:r>
      <w:r w:rsidR="00AB31D4">
        <w:rPr>
          <w:rFonts w:ascii="Times New Roman" w:hAnsi="Times New Roman" w:cs="Times New Roman"/>
          <w:sz w:val="24"/>
          <w:szCs w:val="24"/>
        </w:rPr>
        <w:t xml:space="preserve"> </w:t>
      </w:r>
      <w:r w:rsidR="00BC722F">
        <w:rPr>
          <w:rFonts w:ascii="Times New Roman" w:hAnsi="Times New Roman" w:cs="Times New Roman"/>
          <w:sz w:val="24"/>
          <w:szCs w:val="24"/>
        </w:rPr>
        <w:t>Northern</w:t>
      </w:r>
      <w:r w:rsidR="00AB31D4">
        <w:rPr>
          <w:rFonts w:ascii="Times New Roman" w:hAnsi="Times New Roman" w:cs="Times New Roman"/>
          <w:sz w:val="24"/>
          <w:szCs w:val="24"/>
        </w:rPr>
        <w:t xml:space="preserve"> </w:t>
      </w:r>
      <w:r w:rsidR="00BC722F">
        <w:rPr>
          <w:rFonts w:ascii="Times New Roman" w:hAnsi="Times New Roman" w:cs="Times New Roman"/>
          <w:sz w:val="24"/>
          <w:szCs w:val="24"/>
        </w:rPr>
        <w:t>Cyprus</w:t>
      </w:r>
      <w:r w:rsidRPr="00DD011E">
        <w:rPr>
          <w:rFonts w:ascii="Times New Roman" w:hAnsi="Times New Roman" w:cs="Times New Roman"/>
          <w:sz w:val="24"/>
          <w:szCs w:val="24"/>
        </w:rPr>
        <w:t xml:space="preserve"> October 2015 to Feb 2016.</w:t>
      </w:r>
    </w:p>
    <w:p w:rsidR="00DD011E" w:rsidRDefault="009F101D" w:rsidP="00DD01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011E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DD011E">
        <w:rPr>
          <w:rFonts w:ascii="Times New Roman" w:hAnsi="Times New Roman" w:cs="Times New Roman"/>
          <w:sz w:val="24"/>
          <w:szCs w:val="24"/>
        </w:rPr>
        <w:t>, Al-</w:t>
      </w:r>
      <w:proofErr w:type="spellStart"/>
      <w:r w:rsidRPr="00DD011E">
        <w:rPr>
          <w:rFonts w:ascii="Times New Roman" w:hAnsi="Times New Roman" w:cs="Times New Roman"/>
          <w:sz w:val="24"/>
          <w:szCs w:val="24"/>
        </w:rPr>
        <w:t>Aroob</w:t>
      </w:r>
      <w:proofErr w:type="spellEnd"/>
      <w:r w:rsidRPr="00DD011E">
        <w:rPr>
          <w:rFonts w:ascii="Times New Roman" w:hAnsi="Times New Roman" w:cs="Times New Roman"/>
          <w:sz w:val="24"/>
          <w:szCs w:val="24"/>
        </w:rPr>
        <w:t xml:space="preserve"> High School</w:t>
      </w:r>
      <w:proofErr w:type="gramStart"/>
      <w:r w:rsidRPr="00DD011E">
        <w:rPr>
          <w:rFonts w:ascii="Times New Roman" w:hAnsi="Times New Roman" w:cs="Times New Roman"/>
          <w:sz w:val="24"/>
          <w:szCs w:val="24"/>
        </w:rPr>
        <w:t>,</w:t>
      </w:r>
      <w:r w:rsidR="00BC722F">
        <w:rPr>
          <w:rFonts w:ascii="Times New Roman" w:hAnsi="Times New Roman" w:cs="Times New Roman"/>
          <w:sz w:val="24"/>
          <w:szCs w:val="24"/>
        </w:rPr>
        <w:t xml:space="preserve">  Jerusalem</w:t>
      </w:r>
      <w:proofErr w:type="gramEnd"/>
      <w:r w:rsidR="00BC722F">
        <w:rPr>
          <w:rFonts w:ascii="Times New Roman" w:hAnsi="Times New Roman" w:cs="Times New Roman"/>
          <w:sz w:val="24"/>
          <w:szCs w:val="24"/>
        </w:rPr>
        <w:t xml:space="preserve">, Israel. </w:t>
      </w:r>
      <w:r w:rsidRPr="00DD011E">
        <w:rPr>
          <w:rFonts w:ascii="Times New Roman" w:hAnsi="Times New Roman" w:cs="Times New Roman"/>
          <w:sz w:val="24"/>
          <w:szCs w:val="24"/>
        </w:rPr>
        <w:t xml:space="preserve"> November 2013 to Feb 2014</w:t>
      </w:r>
      <w:r w:rsidR="00DD011E">
        <w:rPr>
          <w:rFonts w:ascii="Times New Roman" w:hAnsi="Times New Roman" w:cs="Times New Roman"/>
          <w:sz w:val="24"/>
          <w:szCs w:val="24"/>
        </w:rPr>
        <w:t>.</w:t>
      </w:r>
    </w:p>
    <w:p w:rsidR="009F101D" w:rsidRDefault="009F101D" w:rsidP="00DD01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011E">
        <w:rPr>
          <w:rFonts w:ascii="Times New Roman" w:hAnsi="Times New Roman" w:cs="Times New Roman"/>
          <w:b/>
          <w:bCs/>
          <w:sz w:val="24"/>
          <w:szCs w:val="24"/>
        </w:rPr>
        <w:t>Editor</w:t>
      </w:r>
      <w:r w:rsidRPr="00DD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11E">
        <w:rPr>
          <w:rFonts w:ascii="Times New Roman" w:hAnsi="Times New Roman" w:cs="Times New Roman"/>
          <w:sz w:val="24"/>
          <w:szCs w:val="24"/>
        </w:rPr>
        <w:t>Syana</w:t>
      </w:r>
      <w:proofErr w:type="spellEnd"/>
      <w:r w:rsidRPr="00DD011E">
        <w:rPr>
          <w:rFonts w:ascii="Times New Roman" w:hAnsi="Times New Roman" w:cs="Times New Roman"/>
          <w:sz w:val="24"/>
          <w:szCs w:val="24"/>
        </w:rPr>
        <w:t xml:space="preserve"> Center, </w:t>
      </w:r>
      <w:r w:rsidR="00BC722F">
        <w:rPr>
          <w:rFonts w:ascii="Times New Roman" w:hAnsi="Times New Roman" w:cs="Times New Roman"/>
          <w:sz w:val="24"/>
          <w:szCs w:val="24"/>
        </w:rPr>
        <w:t xml:space="preserve">Hebron, Palestine. </w:t>
      </w:r>
      <w:r w:rsidRPr="00DD011E">
        <w:rPr>
          <w:rFonts w:ascii="Times New Roman" w:hAnsi="Times New Roman" w:cs="Times New Roman"/>
          <w:sz w:val="24"/>
          <w:szCs w:val="24"/>
        </w:rPr>
        <w:t>April 2012 to August 2014.</w:t>
      </w:r>
    </w:p>
    <w:p w:rsidR="009F101D" w:rsidRPr="00DD011E" w:rsidRDefault="009F101D" w:rsidP="00DD01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0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Sales Representative,</w:t>
      </w:r>
      <w:r w:rsidRPr="00DD011E">
        <w:rPr>
          <w:rFonts w:ascii="Times New Roman" w:hAnsi="Times New Roman" w:cs="Times New Roman"/>
          <w:sz w:val="24"/>
          <w:szCs w:val="24"/>
        </w:rPr>
        <w:t xml:space="preserve"> Department sales, ALNAJAH</w:t>
      </w:r>
      <w:r w:rsidRPr="00DD011E">
        <w:rPr>
          <w:rFonts w:ascii="Times New Roman" w:hAnsi="Times New Roman" w:cs="Times New Roman"/>
          <w:sz w:val="16"/>
          <w:szCs w:val="16"/>
        </w:rPr>
        <w:t>com</w:t>
      </w:r>
      <w:r w:rsidRPr="00DD011E">
        <w:rPr>
          <w:rFonts w:ascii="Times New Roman" w:hAnsi="Times New Roman" w:cs="Times New Roman"/>
          <w:sz w:val="24"/>
          <w:szCs w:val="24"/>
        </w:rPr>
        <w:t>, May2011 to March 2012.</w:t>
      </w:r>
    </w:p>
    <w:p w:rsidR="00035051" w:rsidRDefault="00035051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1E" w:rsidRDefault="00DD011E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DD011E" w:rsidRDefault="00DD011E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DD011E" w:rsidRPr="007C0B90" w:rsidRDefault="00DD011E" w:rsidP="009F101D">
      <w:pPr>
        <w:tabs>
          <w:tab w:val="right" w:pos="709"/>
          <w:tab w:val="right" w:pos="851"/>
          <w:tab w:val="left" w:pos="1855"/>
          <w:tab w:val="right" w:pos="2127"/>
          <w:tab w:val="righ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051" w:rsidRDefault="00035051" w:rsidP="007C0B90">
      <w:pPr>
        <w:tabs>
          <w:tab w:val="left" w:pos="1855"/>
        </w:tabs>
        <w:autoSpaceDE w:val="0"/>
        <w:autoSpaceDN w:val="0"/>
        <w:adjustRightInd w:val="0"/>
        <w:spacing w:after="0" w:line="240" w:lineRule="auto"/>
        <w:ind w:left="269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97055" w:rsidRPr="007F2798" w:rsidRDefault="000143F1" w:rsidP="00DF47F8">
      <w:pPr>
        <w:spacing w:line="240" w:lineRule="auto"/>
        <w:ind w:firstLine="142"/>
        <w:jc w:val="both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Computer</w:t>
      </w:r>
      <w:r w:rsidR="00A067AC">
        <w:rPr>
          <w:b/>
          <w:bCs/>
          <w:color w:val="1F497D" w:themeColor="text2"/>
          <w:sz w:val="32"/>
          <w:szCs w:val="32"/>
        </w:rPr>
        <w:t xml:space="preserve"> </w:t>
      </w:r>
      <w:r>
        <w:rPr>
          <w:b/>
          <w:bCs/>
          <w:color w:val="1F497D" w:themeColor="text2"/>
          <w:sz w:val="32"/>
          <w:szCs w:val="32"/>
        </w:rPr>
        <w:t>skills</w:t>
      </w:r>
      <w:r w:rsidR="00B75688">
        <w:rPr>
          <w:b/>
          <w:bCs/>
          <w:color w:val="1F497D" w:themeColor="text2"/>
          <w:sz w:val="32"/>
          <w:szCs w:val="32"/>
        </w:rPr>
        <w:t>:</w:t>
      </w:r>
    </w:p>
    <w:p w:rsidR="006D6E6F" w:rsidRDefault="00997055" w:rsidP="006D6E6F">
      <w:pPr>
        <w:pStyle w:val="ListParagraph"/>
        <w:numPr>
          <w:ilvl w:val="0"/>
          <w:numId w:val="9"/>
        </w:numPr>
        <w:spacing w:line="240" w:lineRule="auto"/>
        <w:jc w:val="both"/>
      </w:pPr>
      <w:r>
        <w:t>Microsoft office</w:t>
      </w:r>
      <w:r w:rsidR="009A7050">
        <w:t xml:space="preserve"> (Word, PowerPoint, Excel,</w:t>
      </w:r>
      <w:r w:rsidR="006D6E6F">
        <w:t xml:space="preserve"> etc.).</w:t>
      </w:r>
    </w:p>
    <w:p w:rsidR="007C0B90" w:rsidRDefault="00A067AC" w:rsidP="006D6E6F">
      <w:pPr>
        <w:pStyle w:val="ListParagraph"/>
        <w:numPr>
          <w:ilvl w:val="0"/>
          <w:numId w:val="9"/>
        </w:numPr>
        <w:spacing w:line="240" w:lineRule="auto"/>
        <w:jc w:val="both"/>
      </w:pPr>
      <w:r>
        <w:t xml:space="preserve"> </w:t>
      </w:r>
      <w:r w:rsidR="009A7050">
        <w:t>SPSS,</w:t>
      </w:r>
      <w:r w:rsidR="00146ED8">
        <w:t xml:space="preserve"> </w:t>
      </w:r>
      <w:r>
        <w:t>Microf</w:t>
      </w:r>
      <w:r w:rsidR="006D6E6F">
        <w:t>i</w:t>
      </w:r>
      <w:r>
        <w:t>t</w:t>
      </w:r>
      <w:r w:rsidR="006D6E6F">
        <w:t>, A</w:t>
      </w:r>
      <w:r w:rsidR="006D6E6F" w:rsidRPr="006D6E6F">
        <w:t>views</w:t>
      </w:r>
      <w:r w:rsidR="006D6E6F">
        <w:t xml:space="preserve"> and Amos. </w:t>
      </w:r>
    </w:p>
    <w:p w:rsidR="006D6E6F" w:rsidRDefault="006D6E6F" w:rsidP="006D6E6F">
      <w:pPr>
        <w:pStyle w:val="ListParagraph"/>
        <w:spacing w:line="240" w:lineRule="auto"/>
        <w:ind w:left="1778"/>
        <w:jc w:val="both"/>
      </w:pPr>
    </w:p>
    <w:p w:rsidR="00DD011E" w:rsidRDefault="00A067AC" w:rsidP="00DD011E">
      <w:pPr>
        <w:spacing w:line="240" w:lineRule="auto"/>
        <w:ind w:firstLine="142"/>
        <w:jc w:val="both"/>
        <w:rPr>
          <w:b/>
          <w:bCs/>
          <w:color w:val="1F497D" w:themeColor="text2"/>
          <w:sz w:val="32"/>
          <w:szCs w:val="32"/>
        </w:rPr>
      </w:pPr>
      <w:r w:rsidRPr="00A067AC">
        <w:rPr>
          <w:b/>
          <w:bCs/>
          <w:color w:val="1F497D" w:themeColor="text2"/>
          <w:sz w:val="32"/>
          <w:szCs w:val="32"/>
        </w:rPr>
        <w:t>Language</w:t>
      </w:r>
      <w:r w:rsidR="00B75688">
        <w:rPr>
          <w:b/>
          <w:bCs/>
          <w:color w:val="1F497D" w:themeColor="text2"/>
          <w:sz w:val="32"/>
          <w:szCs w:val="32"/>
        </w:rPr>
        <w:t xml:space="preserve">s: </w:t>
      </w:r>
    </w:p>
    <w:p w:rsidR="00854C52" w:rsidRDefault="00854C52" w:rsidP="00B828BF">
      <w:pPr>
        <w:pStyle w:val="ListParagraph"/>
        <w:numPr>
          <w:ilvl w:val="0"/>
          <w:numId w:val="6"/>
        </w:numPr>
        <w:tabs>
          <w:tab w:val="right" w:pos="1985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C52">
        <w:rPr>
          <w:rFonts w:ascii="Times New Roman" w:hAnsi="Times New Roman" w:cs="Times New Roman"/>
          <w:sz w:val="24"/>
          <w:szCs w:val="24"/>
        </w:rPr>
        <w:t xml:space="preserve">Arabic: </w:t>
      </w:r>
      <w:r w:rsidR="00BF69E4">
        <w:rPr>
          <w:rFonts w:ascii="Times New Roman" w:hAnsi="Times New Roman" w:cs="Times New Roman"/>
          <w:sz w:val="24"/>
          <w:szCs w:val="24"/>
        </w:rPr>
        <w:t xml:space="preserve">  </w:t>
      </w:r>
      <w:r w:rsidR="00DD011E">
        <w:rPr>
          <w:rFonts w:ascii="Times New Roman" w:hAnsi="Times New Roman" w:cs="Times New Roman"/>
          <w:sz w:val="24"/>
          <w:szCs w:val="24"/>
        </w:rPr>
        <w:t xml:space="preserve"> </w:t>
      </w:r>
      <w:r w:rsidR="00BF69E4">
        <w:rPr>
          <w:rFonts w:ascii="Times New Roman" w:hAnsi="Times New Roman" w:cs="Times New Roman"/>
          <w:sz w:val="24"/>
          <w:szCs w:val="24"/>
        </w:rPr>
        <w:t xml:space="preserve"> </w:t>
      </w:r>
      <w:r w:rsidRPr="00854C52">
        <w:rPr>
          <w:rFonts w:ascii="Times New Roman" w:hAnsi="Times New Roman" w:cs="Times New Roman"/>
          <w:sz w:val="24"/>
          <w:szCs w:val="24"/>
        </w:rPr>
        <w:t xml:space="preserve">Mother </w:t>
      </w:r>
      <w:r w:rsidR="00B828BF">
        <w:rPr>
          <w:rFonts w:ascii="Times New Roman" w:hAnsi="Times New Roman" w:cs="Times New Roman"/>
          <w:sz w:val="24"/>
          <w:szCs w:val="24"/>
        </w:rPr>
        <w:t>Tongue</w:t>
      </w:r>
      <w:r w:rsidRPr="00854C52">
        <w:rPr>
          <w:rFonts w:ascii="Times New Roman" w:hAnsi="Times New Roman" w:cs="Times New Roman"/>
          <w:sz w:val="24"/>
          <w:szCs w:val="24"/>
        </w:rPr>
        <w:t>.</w:t>
      </w:r>
    </w:p>
    <w:p w:rsidR="00DD011E" w:rsidRDefault="00DD011E" w:rsidP="00B828BF">
      <w:pPr>
        <w:pStyle w:val="ListParagraph"/>
        <w:numPr>
          <w:ilvl w:val="0"/>
          <w:numId w:val="6"/>
        </w:numPr>
        <w:tabs>
          <w:tab w:val="right" w:pos="1985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Hebrew:   Native</w:t>
      </w:r>
    </w:p>
    <w:p w:rsidR="00854C52" w:rsidRDefault="00854C52" w:rsidP="00AB31D4">
      <w:pPr>
        <w:pStyle w:val="ListParagraph"/>
        <w:numPr>
          <w:ilvl w:val="0"/>
          <w:numId w:val="6"/>
        </w:numPr>
        <w:tabs>
          <w:tab w:val="right" w:pos="1985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C52">
        <w:rPr>
          <w:rFonts w:ascii="Times New Roman" w:hAnsi="Times New Roman" w:cs="Times New Roman"/>
          <w:sz w:val="24"/>
          <w:szCs w:val="24"/>
        </w:rPr>
        <w:t xml:space="preserve">English: </w:t>
      </w:r>
      <w:r w:rsidR="00BF69E4">
        <w:rPr>
          <w:rFonts w:ascii="Times New Roman" w:hAnsi="Times New Roman" w:cs="Times New Roman"/>
          <w:sz w:val="24"/>
          <w:szCs w:val="24"/>
        </w:rPr>
        <w:t xml:space="preserve"> </w:t>
      </w:r>
      <w:r w:rsidR="00DD011E">
        <w:rPr>
          <w:rFonts w:ascii="Times New Roman" w:hAnsi="Times New Roman" w:cs="Times New Roman"/>
          <w:sz w:val="24"/>
          <w:szCs w:val="24"/>
        </w:rPr>
        <w:t xml:space="preserve"> </w:t>
      </w:r>
      <w:r w:rsidR="00AB31D4">
        <w:rPr>
          <w:rFonts w:ascii="Times New Roman" w:hAnsi="Times New Roman" w:cs="Times New Roman"/>
          <w:sz w:val="24"/>
          <w:szCs w:val="24"/>
        </w:rPr>
        <w:t>Advanced</w:t>
      </w:r>
      <w:r w:rsidR="00B8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B90" w:rsidRPr="00BF69E4" w:rsidRDefault="00A067AC" w:rsidP="00BE6844">
      <w:pPr>
        <w:pStyle w:val="ListParagraph"/>
        <w:numPr>
          <w:ilvl w:val="0"/>
          <w:numId w:val="6"/>
        </w:numPr>
        <w:tabs>
          <w:tab w:val="right" w:pos="1985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B90">
        <w:rPr>
          <w:rFonts w:ascii="Times New Roman" w:hAnsi="Times New Roman" w:cs="Times New Roman"/>
          <w:sz w:val="24"/>
          <w:szCs w:val="24"/>
        </w:rPr>
        <w:t>Turkish</w:t>
      </w:r>
      <w:r w:rsidR="00854C52" w:rsidRPr="007C0B90">
        <w:rPr>
          <w:rFonts w:ascii="Times New Roman" w:hAnsi="Times New Roman" w:cs="Times New Roman"/>
          <w:sz w:val="24"/>
          <w:szCs w:val="24"/>
        </w:rPr>
        <w:t xml:space="preserve">: </w:t>
      </w:r>
      <w:r w:rsidR="00BE6844">
        <w:rPr>
          <w:rFonts w:ascii="Times New Roman" w:hAnsi="Times New Roman" w:cs="Times New Roman"/>
          <w:sz w:val="24"/>
          <w:szCs w:val="24"/>
        </w:rPr>
        <w:t xml:space="preserve"> </w:t>
      </w:r>
      <w:r w:rsidR="00854C52" w:rsidRPr="007C0B90">
        <w:rPr>
          <w:rFonts w:ascii="Times New Roman" w:hAnsi="Times New Roman" w:cs="Times New Roman"/>
          <w:sz w:val="24"/>
          <w:szCs w:val="24"/>
        </w:rPr>
        <w:t>Good.</w:t>
      </w:r>
    </w:p>
    <w:p w:rsidR="000143F1" w:rsidRPr="000143F1" w:rsidRDefault="000143F1" w:rsidP="00DF47F8">
      <w:pPr>
        <w:spacing w:line="240" w:lineRule="auto"/>
        <w:ind w:firstLine="142"/>
        <w:jc w:val="both"/>
        <w:rPr>
          <w:b/>
          <w:bCs/>
          <w:color w:val="1F497D" w:themeColor="text2"/>
          <w:sz w:val="32"/>
          <w:szCs w:val="32"/>
        </w:rPr>
      </w:pPr>
      <w:r w:rsidRPr="000143F1">
        <w:rPr>
          <w:b/>
          <w:bCs/>
          <w:color w:val="1F497D" w:themeColor="text2"/>
          <w:sz w:val="32"/>
          <w:szCs w:val="32"/>
        </w:rPr>
        <w:t xml:space="preserve">Personal </w:t>
      </w:r>
      <w:r w:rsidR="007C0B90">
        <w:rPr>
          <w:b/>
          <w:bCs/>
          <w:color w:val="1F497D" w:themeColor="text2"/>
          <w:sz w:val="32"/>
          <w:szCs w:val="32"/>
        </w:rPr>
        <w:t>Skills:</w:t>
      </w:r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proofErr w:type="gramStart"/>
      <w:r>
        <w:t xml:space="preserve">Excellent </w:t>
      </w:r>
      <w:r w:rsidR="000143F1">
        <w:t>organizational</w:t>
      </w:r>
      <w:r>
        <w:t xml:space="preserve"> skills.</w:t>
      </w:r>
      <w:proofErr w:type="gramEnd"/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r>
        <w:t xml:space="preserve"> </w:t>
      </w:r>
      <w:proofErr w:type="gramStart"/>
      <w:r>
        <w:t>Able to tactfully deal with difficult and sensitive situations.</w:t>
      </w:r>
      <w:proofErr w:type="gramEnd"/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r>
        <w:t xml:space="preserve"> Good oral and written communication skills. </w:t>
      </w:r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r>
        <w:t xml:space="preserve"> Influencing, persuading, coaching and negotiating skills.</w:t>
      </w:r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proofErr w:type="gramStart"/>
      <w:r>
        <w:t>Pro-active and self-motivated.</w:t>
      </w:r>
      <w:proofErr w:type="gramEnd"/>
    </w:p>
    <w:p w:rsidR="007F2798" w:rsidRDefault="007F2798" w:rsidP="007C0B90">
      <w:pPr>
        <w:spacing w:line="240" w:lineRule="auto"/>
        <w:ind w:left="567"/>
        <w:jc w:val="both"/>
      </w:pPr>
      <w:r>
        <w:sym w:font="Symbol" w:char="F0B7"/>
      </w:r>
      <w:proofErr w:type="gramStart"/>
      <w:r>
        <w:t>Ability to prepare and present reports to director level</w:t>
      </w:r>
      <w:r w:rsidR="000143F1">
        <w:t>.</w:t>
      </w:r>
      <w:proofErr w:type="gramEnd"/>
    </w:p>
    <w:p w:rsidR="000143F1" w:rsidRDefault="000143F1" w:rsidP="007C0B90">
      <w:pPr>
        <w:spacing w:line="240" w:lineRule="auto"/>
        <w:jc w:val="both"/>
      </w:pPr>
    </w:p>
    <w:p w:rsidR="000143F1" w:rsidRDefault="000143F1" w:rsidP="00DF47F8">
      <w:pPr>
        <w:spacing w:line="240" w:lineRule="auto"/>
        <w:ind w:firstLine="142"/>
        <w:jc w:val="both"/>
      </w:pPr>
      <w:r w:rsidRPr="000143F1">
        <w:rPr>
          <w:b/>
          <w:bCs/>
          <w:color w:val="1F497D" w:themeColor="text2"/>
          <w:sz w:val="32"/>
          <w:szCs w:val="32"/>
        </w:rPr>
        <w:t>References</w:t>
      </w:r>
      <w:r>
        <w:t xml:space="preserve">:  </w:t>
      </w:r>
    </w:p>
    <w:p w:rsidR="009F101D" w:rsidRPr="00BF69E4" w:rsidRDefault="009F101D" w:rsidP="009F101D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BF69E4">
        <w:rPr>
          <w:rFonts w:asciiTheme="majorBidi" w:hAnsiTheme="majorBidi" w:cstheme="majorBidi"/>
        </w:rPr>
        <w:t>Prof. Dr. Mustafa T</w:t>
      </w:r>
      <w:r w:rsidRPr="00BF69E4">
        <w:rPr>
          <w:rStyle w:val="Heading1Char"/>
          <w:rFonts w:asciiTheme="majorBidi" w:eastAsia="Calibri" w:hAnsiTheme="majorBidi"/>
          <w:b w:val="0"/>
          <w:bCs w:val="0"/>
          <w:color w:val="auto"/>
          <w:sz w:val="24"/>
          <w:szCs w:val="24"/>
        </w:rPr>
        <w:t>ü</w:t>
      </w:r>
      <w:r w:rsidRPr="00BF69E4">
        <w:rPr>
          <w:rFonts w:asciiTheme="majorBidi" w:hAnsiTheme="majorBidi" w:cstheme="majorBidi"/>
        </w:rPr>
        <w:t xml:space="preserve">mer. </w:t>
      </w:r>
      <w:r w:rsidR="00DF47F8">
        <w:rPr>
          <w:rFonts w:asciiTheme="majorBidi" w:hAnsiTheme="majorBidi" w:cstheme="majorBidi"/>
        </w:rPr>
        <w:t>Chair</w:t>
      </w:r>
      <w:r w:rsidRPr="00BF69E4">
        <w:rPr>
          <w:rFonts w:asciiTheme="majorBidi" w:hAnsiTheme="majorBidi" w:cstheme="majorBidi"/>
        </w:rPr>
        <w:t xml:space="preserve"> Department of Business Administration. Eastern Mediterranean University.</w:t>
      </w:r>
      <w:r w:rsidR="007B71DF">
        <w:rPr>
          <w:rFonts w:asciiTheme="majorBidi" w:hAnsiTheme="majorBidi" w:cstheme="majorBidi"/>
        </w:rPr>
        <w:t xml:space="preserve"> Tel: 00905338608833</w:t>
      </w:r>
    </w:p>
    <w:p w:rsidR="009F101D" w:rsidRPr="00BF69E4" w:rsidRDefault="009F101D" w:rsidP="009F101D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BF69E4">
        <w:rPr>
          <w:rFonts w:asciiTheme="majorBidi" w:hAnsiTheme="majorBidi" w:cstheme="majorBidi"/>
        </w:rPr>
        <w:t>Prof. Dr. Cem Tanova. Acting Director, Eastern Mediterranean University.</w:t>
      </w:r>
    </w:p>
    <w:p w:rsidR="00BF69E4" w:rsidRDefault="009F101D" w:rsidP="00BF69E4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BF69E4">
        <w:rPr>
          <w:rFonts w:asciiTheme="majorBidi" w:hAnsiTheme="majorBidi" w:cstheme="majorBidi"/>
        </w:rPr>
        <w:t xml:space="preserve">Dr. Adeeb Saify. </w:t>
      </w:r>
      <w:hyperlink r:id="rId7" w:history="1">
        <w:r w:rsidRPr="00BF69E4">
          <w:rPr>
            <w:rFonts w:asciiTheme="majorBidi" w:hAnsiTheme="majorBidi" w:cstheme="majorBidi"/>
          </w:rPr>
          <w:t>An-Najah National University</w:t>
        </w:r>
      </w:hyperlink>
      <w:r w:rsidR="00BF69E4" w:rsidRPr="00BF69E4">
        <w:rPr>
          <w:rFonts w:asciiTheme="majorBidi" w:hAnsiTheme="majorBidi" w:cstheme="majorBidi"/>
        </w:rPr>
        <w:t>.</w:t>
      </w:r>
      <w:r w:rsidR="007B71DF">
        <w:rPr>
          <w:rFonts w:asciiTheme="majorBidi" w:hAnsiTheme="majorBidi" w:cstheme="majorBidi"/>
        </w:rPr>
        <w:t xml:space="preserve"> Phone: </w:t>
      </w:r>
      <w:r w:rsidR="00B828BF">
        <w:rPr>
          <w:rFonts w:asciiTheme="majorBidi" w:hAnsiTheme="majorBidi" w:cstheme="majorBidi"/>
        </w:rPr>
        <w:t>00972599998758.</w:t>
      </w:r>
    </w:p>
    <w:p w:rsidR="007B71DF" w:rsidRPr="00BF69E4" w:rsidRDefault="007B71DF" w:rsidP="007B71DF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Prof. Dr. Sami Fethi. Faculty </w:t>
      </w:r>
      <w:r w:rsidRPr="00BF69E4">
        <w:rPr>
          <w:rFonts w:asciiTheme="majorBidi" w:hAnsiTheme="majorBidi" w:cstheme="majorBidi"/>
        </w:rPr>
        <w:t xml:space="preserve">of Business </w:t>
      </w:r>
      <w:r>
        <w:rPr>
          <w:rFonts w:asciiTheme="majorBidi" w:hAnsiTheme="majorBidi" w:cstheme="majorBidi"/>
        </w:rPr>
        <w:t>and Economic</w:t>
      </w:r>
      <w:r w:rsidRPr="00BF69E4">
        <w:rPr>
          <w:rFonts w:asciiTheme="majorBidi" w:hAnsiTheme="majorBidi" w:cstheme="majorBidi"/>
        </w:rPr>
        <w:t>. Eastern Mediterranean University.</w:t>
      </w:r>
      <w:r>
        <w:rPr>
          <w:rFonts w:asciiTheme="majorBidi" w:hAnsiTheme="majorBidi" w:cstheme="majorBidi"/>
        </w:rPr>
        <w:t xml:space="preserve"> Tel: 00903926301343</w:t>
      </w:r>
      <w:r w:rsidR="00B828B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sectPr w:rsidR="007B71DF" w:rsidRPr="00BF69E4" w:rsidSect="00DB1D52">
      <w:pgSz w:w="12240" w:h="15840"/>
      <w:pgMar w:top="1440" w:right="1440" w:bottom="1440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A8"/>
    <w:multiLevelType w:val="hybridMultilevel"/>
    <w:tmpl w:val="B4BAFB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133CC"/>
    <w:multiLevelType w:val="hybridMultilevel"/>
    <w:tmpl w:val="A78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3B91"/>
    <w:multiLevelType w:val="hybridMultilevel"/>
    <w:tmpl w:val="E2E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5BD4"/>
    <w:multiLevelType w:val="hybridMultilevel"/>
    <w:tmpl w:val="18FAAB6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>
    <w:nsid w:val="5FD95366"/>
    <w:multiLevelType w:val="hybridMultilevel"/>
    <w:tmpl w:val="43AEDC10"/>
    <w:lvl w:ilvl="0" w:tplc="ABDC860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2FAB"/>
    <w:multiLevelType w:val="hybridMultilevel"/>
    <w:tmpl w:val="FB78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533A"/>
    <w:multiLevelType w:val="hybridMultilevel"/>
    <w:tmpl w:val="93C8EC60"/>
    <w:lvl w:ilvl="0" w:tplc="BEF08A9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59AB"/>
    <w:multiLevelType w:val="hybridMultilevel"/>
    <w:tmpl w:val="57B424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A64DF8"/>
    <w:multiLevelType w:val="hybridMultilevel"/>
    <w:tmpl w:val="3C1A0440"/>
    <w:lvl w:ilvl="0" w:tplc="1222E9C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993466A"/>
    <w:multiLevelType w:val="hybridMultilevel"/>
    <w:tmpl w:val="602250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43"/>
    <w:rsid w:val="000143F1"/>
    <w:rsid w:val="00035051"/>
    <w:rsid w:val="0007503F"/>
    <w:rsid w:val="00080A1B"/>
    <w:rsid w:val="00081547"/>
    <w:rsid w:val="000841F3"/>
    <w:rsid w:val="000C0542"/>
    <w:rsid w:val="00146ED8"/>
    <w:rsid w:val="00171A75"/>
    <w:rsid w:val="001C213A"/>
    <w:rsid w:val="001F4141"/>
    <w:rsid w:val="002275E6"/>
    <w:rsid w:val="002E514A"/>
    <w:rsid w:val="0032432E"/>
    <w:rsid w:val="00327E9A"/>
    <w:rsid w:val="0033052C"/>
    <w:rsid w:val="00431F57"/>
    <w:rsid w:val="004F3F5A"/>
    <w:rsid w:val="00500109"/>
    <w:rsid w:val="005172CC"/>
    <w:rsid w:val="005B0D0F"/>
    <w:rsid w:val="0065059A"/>
    <w:rsid w:val="00661DC2"/>
    <w:rsid w:val="006D6E6F"/>
    <w:rsid w:val="00717B02"/>
    <w:rsid w:val="007B71DF"/>
    <w:rsid w:val="007C0B90"/>
    <w:rsid w:val="007F2798"/>
    <w:rsid w:val="00854C52"/>
    <w:rsid w:val="0089234A"/>
    <w:rsid w:val="00921A48"/>
    <w:rsid w:val="00994651"/>
    <w:rsid w:val="009958D5"/>
    <w:rsid w:val="00997055"/>
    <w:rsid w:val="009A7050"/>
    <w:rsid w:val="009F101D"/>
    <w:rsid w:val="00A067AC"/>
    <w:rsid w:val="00AB31D4"/>
    <w:rsid w:val="00AE02F0"/>
    <w:rsid w:val="00B05943"/>
    <w:rsid w:val="00B75688"/>
    <w:rsid w:val="00B76526"/>
    <w:rsid w:val="00B828BF"/>
    <w:rsid w:val="00BA6ED6"/>
    <w:rsid w:val="00BC722F"/>
    <w:rsid w:val="00BE6844"/>
    <w:rsid w:val="00BF69E4"/>
    <w:rsid w:val="00C111BC"/>
    <w:rsid w:val="00C22119"/>
    <w:rsid w:val="00C23B53"/>
    <w:rsid w:val="00D47F9E"/>
    <w:rsid w:val="00D55986"/>
    <w:rsid w:val="00DB1D52"/>
    <w:rsid w:val="00DD011E"/>
    <w:rsid w:val="00DF3D45"/>
    <w:rsid w:val="00DF47F8"/>
    <w:rsid w:val="00E00D46"/>
    <w:rsid w:val="00F2484D"/>
    <w:rsid w:val="00FA2858"/>
    <w:rsid w:val="00FA34A8"/>
    <w:rsid w:val="00FC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01D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A4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10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F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0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01D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A4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10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F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10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NajahU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alhoor9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Alhour</cp:lastModifiedBy>
  <cp:revision>2</cp:revision>
  <cp:lastPrinted>2016-09-17T09:49:00Z</cp:lastPrinted>
  <dcterms:created xsi:type="dcterms:W3CDTF">2018-02-12T15:34:00Z</dcterms:created>
  <dcterms:modified xsi:type="dcterms:W3CDTF">2018-02-12T15:34:00Z</dcterms:modified>
</cp:coreProperties>
</file>